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3FDD" w14:textId="6A949527" w:rsidR="001C174A" w:rsidRPr="00DA4174" w:rsidRDefault="001C174A" w:rsidP="001C174A">
      <w:pPr>
        <w:pStyle w:val="Overskrift1"/>
        <w:rPr>
          <w:rFonts w:ascii="Arial" w:hAnsi="Arial" w:cs="Arial"/>
          <w:sz w:val="30"/>
          <w:szCs w:val="30"/>
        </w:rPr>
      </w:pPr>
      <w:r w:rsidRPr="00DA4174">
        <w:rPr>
          <w:rFonts w:ascii="Arial" w:hAnsi="Arial" w:cs="Arial"/>
          <w:sz w:val="30"/>
          <w:szCs w:val="30"/>
        </w:rPr>
        <w:t>Logg/sjekklister for periodisk kontroll (montasje og daglige kontroller)</w:t>
      </w:r>
    </w:p>
    <w:p w14:paraId="3AD6C721" w14:textId="07B15DF5" w:rsidR="001C174A" w:rsidRPr="00DA4174" w:rsidRDefault="001C174A" w:rsidP="001C174A">
      <w:pPr>
        <w:rPr>
          <w:rFonts w:ascii="Arial" w:hAnsi="Arial" w:cs="Arial"/>
          <w:sz w:val="20"/>
          <w:szCs w:val="20"/>
        </w:rPr>
      </w:pPr>
      <w:r w:rsidRPr="00DA4174">
        <w:rPr>
          <w:rFonts w:ascii="Arial" w:hAnsi="Arial" w:cs="Arial"/>
          <w:sz w:val="20"/>
          <w:szCs w:val="20"/>
        </w:rPr>
        <w:t xml:space="preserve">Dette er et eksempel på en daglig kontroll. Denne listen er ikke utfyllende, og skal kun brukes som eksempel. </w:t>
      </w:r>
    </w:p>
    <w:p w14:paraId="51C2AFA5" w14:textId="40B74963" w:rsidR="001C174A" w:rsidRPr="00DA4174" w:rsidRDefault="001C174A" w:rsidP="001C174A">
      <w:pPr>
        <w:rPr>
          <w:rFonts w:ascii="Arial" w:hAnsi="Arial" w:cs="Arial"/>
          <w:bCs/>
          <w:sz w:val="20"/>
          <w:szCs w:val="20"/>
        </w:rPr>
      </w:pPr>
      <w:r w:rsidRPr="00DA4174">
        <w:rPr>
          <w:rFonts w:ascii="Arial" w:hAnsi="Arial" w:cs="Arial"/>
          <w:bCs/>
          <w:sz w:val="20"/>
          <w:szCs w:val="20"/>
        </w:rPr>
        <w:t>Sted: . . . . . . . . . . . . . . . . . . . . . . . . . . . . . . . . . . . . . . . . . . . . . . . . . . . UKE: . . . . . . . . . ÅR . . . . . . . . .</w:t>
      </w:r>
    </w:p>
    <w:tbl>
      <w:tblPr>
        <w:tblW w:w="14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1824"/>
        <w:gridCol w:w="1713"/>
        <w:gridCol w:w="1713"/>
        <w:gridCol w:w="1714"/>
        <w:gridCol w:w="1713"/>
        <w:gridCol w:w="1714"/>
        <w:gridCol w:w="6"/>
      </w:tblGrid>
      <w:tr w:rsidR="001C174A" w:rsidRPr="00DA4174" w14:paraId="159784FF" w14:textId="77777777" w:rsidTr="00DA4174">
        <w:trPr>
          <w:gridAfter w:val="1"/>
          <w:wAfter w:w="6" w:type="dxa"/>
          <w:trHeight w:val="694"/>
        </w:trPr>
        <w:tc>
          <w:tcPr>
            <w:tcW w:w="3654" w:type="dxa"/>
            <w:shd w:val="clear" w:color="auto" w:fill="auto"/>
            <w:vAlign w:val="center"/>
          </w:tcPr>
          <w:p w14:paraId="34D91F10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Oppstilling</w:t>
            </w:r>
          </w:p>
        </w:tc>
        <w:tc>
          <w:tcPr>
            <w:tcW w:w="1824" w:type="dxa"/>
            <w:shd w:val="clear" w:color="auto" w:fill="auto"/>
          </w:tcPr>
          <w:p w14:paraId="088985A7" w14:textId="55E2CFF0" w:rsidR="001C174A" w:rsidRPr="00DA4174" w:rsidRDefault="001C174A" w:rsidP="00D64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Montasjekontroll</w:t>
            </w:r>
          </w:p>
          <w:p w14:paraId="1ED90D2B" w14:textId="77777777" w:rsidR="001C174A" w:rsidRPr="00DA4174" w:rsidRDefault="001C174A" w:rsidP="00D64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  <w:tc>
          <w:tcPr>
            <w:tcW w:w="1713" w:type="dxa"/>
            <w:shd w:val="clear" w:color="auto" w:fill="auto"/>
          </w:tcPr>
          <w:p w14:paraId="7680C8F8" w14:textId="1DCB999C" w:rsidR="001C174A" w:rsidRPr="00DA4174" w:rsidRDefault="001C174A" w:rsidP="001C1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Daglig kontroll</w:t>
            </w:r>
          </w:p>
          <w:p w14:paraId="45AAD0CC" w14:textId="77777777" w:rsidR="001C174A" w:rsidRPr="00DA4174" w:rsidRDefault="001C174A" w:rsidP="00D64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  <w:tc>
          <w:tcPr>
            <w:tcW w:w="1713" w:type="dxa"/>
            <w:shd w:val="clear" w:color="auto" w:fill="auto"/>
          </w:tcPr>
          <w:p w14:paraId="6B6C609A" w14:textId="26D0C27A" w:rsidR="001C174A" w:rsidRPr="00DA4174" w:rsidRDefault="001C174A" w:rsidP="001C1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Daglig kontroll</w:t>
            </w:r>
          </w:p>
          <w:p w14:paraId="37C2DCEC" w14:textId="77777777" w:rsidR="001C174A" w:rsidRPr="00DA4174" w:rsidRDefault="001C174A" w:rsidP="00D64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  <w:tc>
          <w:tcPr>
            <w:tcW w:w="1714" w:type="dxa"/>
            <w:shd w:val="clear" w:color="auto" w:fill="auto"/>
          </w:tcPr>
          <w:p w14:paraId="693EF279" w14:textId="31C17CC4" w:rsidR="001C174A" w:rsidRPr="00DA4174" w:rsidRDefault="001C174A" w:rsidP="001C1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Daglig kontroll</w:t>
            </w:r>
          </w:p>
          <w:p w14:paraId="2EE8FB60" w14:textId="77777777" w:rsidR="001C174A" w:rsidRPr="00DA4174" w:rsidRDefault="001C174A" w:rsidP="00D64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  <w:tc>
          <w:tcPr>
            <w:tcW w:w="1713" w:type="dxa"/>
            <w:shd w:val="clear" w:color="auto" w:fill="auto"/>
          </w:tcPr>
          <w:p w14:paraId="1AC3B68F" w14:textId="66DC38C0" w:rsidR="001C174A" w:rsidRPr="00DA4174" w:rsidRDefault="001C174A" w:rsidP="001C1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Daglig kontroll</w:t>
            </w:r>
          </w:p>
          <w:p w14:paraId="613F52FB" w14:textId="77777777" w:rsidR="001C174A" w:rsidRPr="00DA4174" w:rsidRDefault="001C174A" w:rsidP="00D64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  <w:tc>
          <w:tcPr>
            <w:tcW w:w="1714" w:type="dxa"/>
            <w:shd w:val="clear" w:color="auto" w:fill="auto"/>
          </w:tcPr>
          <w:p w14:paraId="436DC7EB" w14:textId="297A1DE1" w:rsidR="001C174A" w:rsidRPr="00DA4174" w:rsidRDefault="001C174A" w:rsidP="001C1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Daglig kontroll</w:t>
            </w:r>
          </w:p>
          <w:p w14:paraId="659B65A6" w14:textId="77777777" w:rsidR="001C174A" w:rsidRPr="00DA4174" w:rsidRDefault="001C174A" w:rsidP="00D64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</w:tr>
      <w:tr w:rsidR="001C174A" w:rsidRPr="00DA4174" w14:paraId="658794C1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70D5EF7E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Underlag, opplagring</w:t>
            </w:r>
          </w:p>
        </w:tc>
        <w:tc>
          <w:tcPr>
            <w:tcW w:w="1824" w:type="dxa"/>
            <w:shd w:val="clear" w:color="auto" w:fill="auto"/>
          </w:tcPr>
          <w:p w14:paraId="5A51B23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B2E516E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AF6A8F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33BC50C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5A73248D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0E4E1BA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170886EF" w14:textId="77777777" w:rsidTr="00DA4174">
        <w:trPr>
          <w:gridAfter w:val="1"/>
          <w:wAfter w:w="6" w:type="dxa"/>
          <w:trHeight w:val="173"/>
        </w:trPr>
        <w:tc>
          <w:tcPr>
            <w:tcW w:w="3654" w:type="dxa"/>
            <w:shd w:val="clear" w:color="auto" w:fill="auto"/>
          </w:tcPr>
          <w:p w14:paraId="1D62AE12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Skjerming av ledninger og el-skap</w:t>
            </w:r>
          </w:p>
        </w:tc>
        <w:tc>
          <w:tcPr>
            <w:tcW w:w="1824" w:type="dxa"/>
            <w:shd w:val="clear" w:color="auto" w:fill="auto"/>
          </w:tcPr>
          <w:p w14:paraId="6DBCA8FA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9AB60C0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EAB8F2D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6A07AB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65901E8F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64F1459D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7F479F7C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3D2D2BB5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Kontroll av jordfeilovervåkning</w:t>
            </w:r>
          </w:p>
        </w:tc>
        <w:tc>
          <w:tcPr>
            <w:tcW w:w="1824" w:type="dxa"/>
            <w:shd w:val="clear" w:color="auto" w:fill="auto"/>
          </w:tcPr>
          <w:p w14:paraId="08F2910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5CB27DF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4696CD4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224D521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B53128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0CFA742D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0E1FD51C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79BE60A3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Inngjerding/avskjerming</w:t>
            </w:r>
          </w:p>
        </w:tc>
        <w:tc>
          <w:tcPr>
            <w:tcW w:w="1824" w:type="dxa"/>
            <w:shd w:val="clear" w:color="auto" w:fill="auto"/>
          </w:tcPr>
          <w:p w14:paraId="178E528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4A004AD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843555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A2D0E5F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4D8D1559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3878D21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1A9200AC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763F3B1B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 xml:space="preserve">Trapper, rekkverk, </w:t>
            </w:r>
            <w:proofErr w:type="spellStart"/>
            <w:r w:rsidRPr="00DA4174">
              <w:rPr>
                <w:rFonts w:ascii="Arial" w:hAnsi="Arial" w:cs="Arial"/>
                <w:sz w:val="20"/>
                <w:szCs w:val="20"/>
              </w:rPr>
              <w:t>køganger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14:paraId="72CB73E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229E00D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1B850DB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A6B1745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596885F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9E8FF2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545668F4" w14:textId="77777777" w:rsidTr="00DA4174">
        <w:trPr>
          <w:trHeight w:val="220"/>
        </w:trPr>
        <w:tc>
          <w:tcPr>
            <w:tcW w:w="14051" w:type="dxa"/>
            <w:gridSpan w:val="8"/>
            <w:shd w:val="clear" w:color="auto" w:fill="auto"/>
          </w:tcPr>
          <w:p w14:paraId="6E30771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Konstruksjon:</w:t>
            </w:r>
          </w:p>
        </w:tc>
      </w:tr>
      <w:tr w:rsidR="001C174A" w:rsidRPr="00DA4174" w14:paraId="74494EF7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1205352E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Hovedramme</w:t>
            </w:r>
          </w:p>
        </w:tc>
        <w:tc>
          <w:tcPr>
            <w:tcW w:w="1824" w:type="dxa"/>
            <w:shd w:val="clear" w:color="auto" w:fill="auto"/>
          </w:tcPr>
          <w:p w14:paraId="6CD5E5B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64D9E28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15D3976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71632B45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47FD76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37773C19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40281A3D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3B67494D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Armer</w:t>
            </w:r>
          </w:p>
        </w:tc>
        <w:tc>
          <w:tcPr>
            <w:tcW w:w="1824" w:type="dxa"/>
            <w:shd w:val="clear" w:color="auto" w:fill="auto"/>
          </w:tcPr>
          <w:p w14:paraId="0473D449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6AA3A8AB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238A922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615701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4F7A8D6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2B8FA13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7E76FF3F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5D836189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Hydraulisk anlegg</w:t>
            </w:r>
          </w:p>
        </w:tc>
        <w:tc>
          <w:tcPr>
            <w:tcW w:w="1824" w:type="dxa"/>
            <w:shd w:val="clear" w:color="auto" w:fill="auto"/>
          </w:tcPr>
          <w:p w14:paraId="1441BAA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8A1A7FA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2CB5F47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B70607B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132341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7E041A6F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52B319FA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362B010F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Festing av tilleggsutstyr</w:t>
            </w:r>
          </w:p>
        </w:tc>
        <w:tc>
          <w:tcPr>
            <w:tcW w:w="1824" w:type="dxa"/>
            <w:shd w:val="clear" w:color="auto" w:fill="auto"/>
          </w:tcPr>
          <w:p w14:paraId="2AD468F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1CB1D9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583A6E70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4AB96F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55CAE76E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641D4A2A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554F5C21" w14:textId="77777777" w:rsidTr="00DA4174">
        <w:trPr>
          <w:gridAfter w:val="1"/>
          <w:wAfter w:w="6" w:type="dxa"/>
          <w:trHeight w:val="173"/>
        </w:trPr>
        <w:tc>
          <w:tcPr>
            <w:tcW w:w="3654" w:type="dxa"/>
            <w:shd w:val="clear" w:color="auto" w:fill="auto"/>
          </w:tcPr>
          <w:p w14:paraId="3BF87B2A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Sveiser</w:t>
            </w:r>
          </w:p>
        </w:tc>
        <w:tc>
          <w:tcPr>
            <w:tcW w:w="1824" w:type="dxa"/>
            <w:shd w:val="clear" w:color="auto" w:fill="auto"/>
          </w:tcPr>
          <w:p w14:paraId="4699D0F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15F1DA30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A4C2A1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6F7BF9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97D30C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2C471D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537AD88B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608E4BD5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Bolteforbindelser</w:t>
            </w:r>
          </w:p>
        </w:tc>
        <w:tc>
          <w:tcPr>
            <w:tcW w:w="1824" w:type="dxa"/>
            <w:shd w:val="clear" w:color="auto" w:fill="auto"/>
          </w:tcPr>
          <w:p w14:paraId="4E000F2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352572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8E598E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B26CE5F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AC7FC2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65218F1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111BEBFF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2AD22404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Låsing – splinter</w:t>
            </w:r>
          </w:p>
        </w:tc>
        <w:tc>
          <w:tcPr>
            <w:tcW w:w="1824" w:type="dxa"/>
            <w:shd w:val="clear" w:color="auto" w:fill="auto"/>
          </w:tcPr>
          <w:p w14:paraId="5ABC66E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8C551CA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14DF74FF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B98207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6228085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24A961D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45E27D59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77395C84" w14:textId="5E77D40F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Fasadesikring</w:t>
            </w:r>
          </w:p>
        </w:tc>
        <w:tc>
          <w:tcPr>
            <w:tcW w:w="1824" w:type="dxa"/>
            <w:shd w:val="clear" w:color="auto" w:fill="auto"/>
          </w:tcPr>
          <w:p w14:paraId="6E9F2DB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6BA97F6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608955A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0FA6D8C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ED73B9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7215B58B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2D6F8EB2" w14:textId="77777777" w:rsidTr="00DA4174">
        <w:trPr>
          <w:trHeight w:val="220"/>
        </w:trPr>
        <w:tc>
          <w:tcPr>
            <w:tcW w:w="14051" w:type="dxa"/>
            <w:gridSpan w:val="8"/>
            <w:shd w:val="clear" w:color="auto" w:fill="auto"/>
          </w:tcPr>
          <w:p w14:paraId="1CEF8FE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Gondoler:</w:t>
            </w:r>
          </w:p>
        </w:tc>
      </w:tr>
      <w:tr w:rsidR="001C174A" w:rsidRPr="00DA4174" w14:paraId="757B3448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2BC201FB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 xml:space="preserve">Innfesting </w:t>
            </w:r>
          </w:p>
        </w:tc>
        <w:tc>
          <w:tcPr>
            <w:tcW w:w="1824" w:type="dxa"/>
            <w:shd w:val="clear" w:color="auto" w:fill="auto"/>
          </w:tcPr>
          <w:p w14:paraId="4CD2C05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4C28BDDD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5208AA5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317BAA6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0448F8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143EA2B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59E69B1E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1291A4FF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Ramme</w:t>
            </w:r>
          </w:p>
        </w:tc>
        <w:tc>
          <w:tcPr>
            <w:tcW w:w="1824" w:type="dxa"/>
            <w:shd w:val="clear" w:color="auto" w:fill="auto"/>
          </w:tcPr>
          <w:p w14:paraId="7873816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2386A85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495B2DFB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49FFE2D5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8ADDE6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41399A70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29AA162F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7ED9C555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Glassfiber</w:t>
            </w:r>
          </w:p>
        </w:tc>
        <w:tc>
          <w:tcPr>
            <w:tcW w:w="1824" w:type="dxa"/>
            <w:shd w:val="clear" w:color="auto" w:fill="auto"/>
          </w:tcPr>
          <w:p w14:paraId="03743C4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1D382C2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F02CA4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791603A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5C969739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8344E3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09A90938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7D21E05D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Seter</w:t>
            </w:r>
          </w:p>
        </w:tc>
        <w:tc>
          <w:tcPr>
            <w:tcW w:w="1824" w:type="dxa"/>
            <w:shd w:val="clear" w:color="auto" w:fill="auto"/>
          </w:tcPr>
          <w:p w14:paraId="17A9411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5332685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4FD8D34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4C2E1B3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1FD5FCD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6F50CBD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30BAD512" w14:textId="77777777" w:rsidTr="00DA4174">
        <w:trPr>
          <w:gridAfter w:val="1"/>
          <w:wAfter w:w="6" w:type="dxa"/>
          <w:trHeight w:val="378"/>
        </w:trPr>
        <w:tc>
          <w:tcPr>
            <w:tcW w:w="3654" w:type="dxa"/>
            <w:shd w:val="clear" w:color="auto" w:fill="auto"/>
          </w:tcPr>
          <w:p w14:paraId="34D3649D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Sikkerhetsinnretninger (seler, belter, sikkerhetsbøyler – låsing og tilstand</w:t>
            </w:r>
          </w:p>
        </w:tc>
        <w:tc>
          <w:tcPr>
            <w:tcW w:w="1824" w:type="dxa"/>
            <w:shd w:val="clear" w:color="auto" w:fill="auto"/>
          </w:tcPr>
          <w:p w14:paraId="2CC7A88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2987C6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2EE8B0CA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2FD3128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4F7A60B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24DC411E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5922AEF0" w14:textId="77777777" w:rsidTr="00DA4174">
        <w:trPr>
          <w:trHeight w:val="220"/>
        </w:trPr>
        <w:tc>
          <w:tcPr>
            <w:tcW w:w="14051" w:type="dxa"/>
            <w:gridSpan w:val="8"/>
            <w:shd w:val="clear" w:color="auto" w:fill="auto"/>
          </w:tcPr>
          <w:p w14:paraId="0A8CDDB9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Skilting, etc.:</w:t>
            </w:r>
          </w:p>
        </w:tc>
      </w:tr>
      <w:tr w:rsidR="001C174A" w:rsidRPr="00DA4174" w14:paraId="01EB9FC7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229E17E3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Godkjenningsskilt/oblat</w:t>
            </w:r>
          </w:p>
        </w:tc>
        <w:tc>
          <w:tcPr>
            <w:tcW w:w="1824" w:type="dxa"/>
            <w:shd w:val="clear" w:color="auto" w:fill="auto"/>
          </w:tcPr>
          <w:p w14:paraId="26072C1E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C344DC4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D98545B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7E9268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2677486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4920947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3C463B71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475D37E9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Brukerbegrensninger</w:t>
            </w:r>
          </w:p>
        </w:tc>
        <w:tc>
          <w:tcPr>
            <w:tcW w:w="1824" w:type="dxa"/>
            <w:shd w:val="clear" w:color="auto" w:fill="auto"/>
          </w:tcPr>
          <w:p w14:paraId="5E36BC5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4E4262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6F988A1F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49F7AD1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DB81F80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B9D4AAA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5F9A228B" w14:textId="77777777" w:rsidTr="00DA4174">
        <w:trPr>
          <w:gridAfter w:val="1"/>
          <w:wAfter w:w="6" w:type="dxa"/>
          <w:trHeight w:val="173"/>
        </w:trPr>
        <w:tc>
          <w:tcPr>
            <w:tcW w:w="3654" w:type="dxa"/>
            <w:shd w:val="clear" w:color="auto" w:fill="auto"/>
          </w:tcPr>
          <w:p w14:paraId="6D63362A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Brannslukkeutstyr</w:t>
            </w:r>
          </w:p>
        </w:tc>
        <w:tc>
          <w:tcPr>
            <w:tcW w:w="1824" w:type="dxa"/>
            <w:shd w:val="clear" w:color="auto" w:fill="auto"/>
          </w:tcPr>
          <w:p w14:paraId="1221DA7A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7C73F7B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1DB1E42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7E24BC3D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62567083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2927314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633A2678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372C1FB7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Styrepult</w:t>
            </w:r>
          </w:p>
        </w:tc>
        <w:tc>
          <w:tcPr>
            <w:tcW w:w="1824" w:type="dxa"/>
            <w:shd w:val="clear" w:color="auto" w:fill="auto"/>
          </w:tcPr>
          <w:p w14:paraId="32C9749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589A44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C70548B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3C683209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4545F6F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33DDE8D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4376D683" w14:textId="77777777" w:rsidTr="00DA4174">
        <w:trPr>
          <w:gridAfter w:val="1"/>
          <w:wAfter w:w="6" w:type="dxa"/>
          <w:trHeight w:val="188"/>
        </w:trPr>
        <w:tc>
          <w:tcPr>
            <w:tcW w:w="3654" w:type="dxa"/>
            <w:shd w:val="clear" w:color="auto" w:fill="auto"/>
          </w:tcPr>
          <w:p w14:paraId="48E2A36F" w14:textId="77777777" w:rsidR="001C174A" w:rsidRPr="00DA4174" w:rsidRDefault="001C174A" w:rsidP="00D64371">
            <w:pPr>
              <w:rPr>
                <w:rFonts w:ascii="Arial" w:hAnsi="Arial" w:cs="Arial"/>
                <w:sz w:val="20"/>
                <w:szCs w:val="20"/>
              </w:rPr>
            </w:pPr>
            <w:r w:rsidRPr="00DA4174">
              <w:rPr>
                <w:rFonts w:ascii="Arial" w:hAnsi="Arial" w:cs="Arial"/>
                <w:sz w:val="20"/>
                <w:szCs w:val="20"/>
              </w:rPr>
              <w:t>Testkjørt</w:t>
            </w:r>
          </w:p>
        </w:tc>
        <w:tc>
          <w:tcPr>
            <w:tcW w:w="1824" w:type="dxa"/>
            <w:shd w:val="clear" w:color="auto" w:fill="auto"/>
          </w:tcPr>
          <w:p w14:paraId="39A4AAFF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7D40D20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AC624C5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E7D6551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0BA4C6C5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4B6A2E1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74A" w:rsidRPr="00DA4174" w14:paraId="1B9001BD" w14:textId="77777777" w:rsidTr="00DA4174">
        <w:trPr>
          <w:gridAfter w:val="1"/>
          <w:wAfter w:w="6" w:type="dxa"/>
          <w:trHeight w:val="363"/>
        </w:trPr>
        <w:tc>
          <w:tcPr>
            <w:tcW w:w="3654" w:type="dxa"/>
            <w:shd w:val="clear" w:color="auto" w:fill="FFFF99"/>
          </w:tcPr>
          <w:p w14:paraId="4110353C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174">
              <w:rPr>
                <w:rFonts w:ascii="Arial" w:hAnsi="Arial" w:cs="Arial"/>
                <w:b/>
                <w:sz w:val="20"/>
                <w:szCs w:val="20"/>
              </w:rPr>
              <w:t>SIGNATUR:</w:t>
            </w:r>
          </w:p>
        </w:tc>
        <w:tc>
          <w:tcPr>
            <w:tcW w:w="1824" w:type="dxa"/>
            <w:shd w:val="clear" w:color="auto" w:fill="FFFF99"/>
          </w:tcPr>
          <w:p w14:paraId="25D709E0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99"/>
          </w:tcPr>
          <w:p w14:paraId="45A2B05D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99"/>
          </w:tcPr>
          <w:p w14:paraId="0D54BF66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99"/>
          </w:tcPr>
          <w:p w14:paraId="073F56D8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99"/>
          </w:tcPr>
          <w:p w14:paraId="23F34515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99"/>
          </w:tcPr>
          <w:p w14:paraId="46ADFB57" w14:textId="77777777" w:rsidR="001C174A" w:rsidRPr="00DA4174" w:rsidRDefault="001C174A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0EE9DD" w14:textId="77777777" w:rsidR="008B786A" w:rsidRDefault="00000000"/>
    <w:sectPr w:rsidR="008B786A" w:rsidSect="001C17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4A"/>
    <w:rsid w:val="001C174A"/>
    <w:rsid w:val="008A11C2"/>
    <w:rsid w:val="00DA4174"/>
    <w:rsid w:val="00E127BC"/>
    <w:rsid w:val="00F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3FB3"/>
  <w15:chartTrackingRefBased/>
  <w15:docId w15:val="{8B9D5080-0EB5-4060-8D01-D0C73DA4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C17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C174A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Owrehagen</dc:creator>
  <cp:keywords/>
  <dc:description/>
  <cp:lastModifiedBy>Terje Owrehagen</cp:lastModifiedBy>
  <cp:revision>1</cp:revision>
  <dcterms:created xsi:type="dcterms:W3CDTF">2023-05-26T12:42:00Z</dcterms:created>
  <dcterms:modified xsi:type="dcterms:W3CDTF">2023-05-26T12:56:00Z</dcterms:modified>
</cp:coreProperties>
</file>